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FA" w:rsidRDefault="007369FA" w:rsidP="007369FA">
      <w:pPr>
        <w:jc w:val="right"/>
      </w:pPr>
      <w:r>
        <w:t>Приложение 6</w:t>
      </w:r>
    </w:p>
    <w:p w:rsidR="007369FA" w:rsidRDefault="007369FA" w:rsidP="007369FA">
      <w:pPr>
        <w:jc w:val="right"/>
      </w:pPr>
      <w:r>
        <w:t>к приказу Министерства образования,</w:t>
      </w:r>
    </w:p>
    <w:p w:rsidR="007369FA" w:rsidRDefault="007369FA" w:rsidP="007369FA">
      <w:pPr>
        <w:pStyle w:val="a6"/>
        <w:outlineLvl w:val="0"/>
        <w:rPr>
          <w:lang w:val="ru-RU"/>
        </w:rPr>
      </w:pPr>
      <w:r>
        <w:t>науки и молодежной политики Забайкальского края</w:t>
      </w:r>
    </w:p>
    <w:p w:rsidR="007369FA" w:rsidRDefault="007369FA" w:rsidP="007369FA">
      <w:pPr>
        <w:pStyle w:val="a6"/>
        <w:outlineLvl w:val="0"/>
        <w:rPr>
          <w:lang w:val="ru-RU"/>
        </w:rPr>
      </w:pPr>
      <w:r>
        <w:t xml:space="preserve">№ </w:t>
      </w:r>
      <w:r>
        <w:rPr>
          <w:lang w:val="ru-RU"/>
        </w:rPr>
        <w:t xml:space="preserve"> 811  </w:t>
      </w:r>
      <w:r>
        <w:t>от</w:t>
      </w:r>
      <w:r>
        <w:rPr>
          <w:lang w:val="ru-RU"/>
        </w:rPr>
        <w:t xml:space="preserve">     11 октября </w:t>
      </w:r>
      <w:r>
        <w:t>201</w:t>
      </w:r>
      <w:r>
        <w:rPr>
          <w:lang w:val="ru-RU"/>
        </w:rPr>
        <w:t xml:space="preserve">7 </w:t>
      </w:r>
      <w:r>
        <w:t>г</w:t>
      </w:r>
      <w:r>
        <w:rPr>
          <w:lang w:val="ru-RU"/>
        </w:rPr>
        <w:t>.</w:t>
      </w:r>
    </w:p>
    <w:p w:rsidR="007369FA" w:rsidRDefault="007369FA" w:rsidP="007369FA">
      <w:pPr>
        <w:ind w:left="284" w:hanging="284"/>
        <w:jc w:val="both"/>
      </w:pPr>
    </w:p>
    <w:p w:rsidR="007369FA" w:rsidRDefault="007369FA" w:rsidP="007369FA">
      <w:pPr>
        <w:jc w:val="right"/>
        <w:rPr>
          <w:lang/>
        </w:rPr>
      </w:pPr>
    </w:p>
    <w:p w:rsidR="007369FA" w:rsidRDefault="007369FA" w:rsidP="007369FA">
      <w:pPr>
        <w:ind w:left="14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7369FA" w:rsidRDefault="007369FA" w:rsidP="007369FA">
      <w:pPr>
        <w:ind w:left="14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 подтверждении достоверности информации при формировании информационной системы  обеспечения проведения ГИА на территории Забайкальского края в 2018 году</w:t>
      </w:r>
    </w:p>
    <w:p w:rsidR="007369FA" w:rsidRDefault="007369FA" w:rsidP="007369FA">
      <w:pPr>
        <w:pStyle w:val="a3"/>
        <w:jc w:val="both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"/>
        <w:gridCol w:w="4667"/>
        <w:gridCol w:w="4771"/>
      </w:tblGrid>
      <w:tr w:rsidR="007369FA" w:rsidTr="007369F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ind w:left="142" w:firstLine="284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Порядок регистрации заявлений на участие в ГИА в форме ЕГЭ и ГВЭ в образовательных организациях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ind w:left="19" w:hanging="19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Порядок регистрации заявлений на участие в ГИА  в форме ЕГЭ в органах местного самоуправления в сфере образования ЗК</w:t>
            </w:r>
          </w:p>
        </w:tc>
      </w:tr>
      <w:tr w:rsidR="007369FA" w:rsidTr="007369F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tabs>
                <w:tab w:val="left" w:pos="273"/>
              </w:tabs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1. Принимает и сканирует заявления (форма 4) обучающихся с указанием формы государственной итоговой аттестации, перечня  учебных предметов, выбранных для сдачи ГИА, даты участия в экзаменах.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(имя файла: фамилия, имя, отчество обучающегося. </w:t>
            </w:r>
            <w:r>
              <w:rPr>
                <w:sz w:val="24"/>
                <w:lang w:val="en-US" w:eastAsia="ru-RU"/>
              </w:rPr>
              <w:t>jpg</w:t>
            </w:r>
            <w:r>
              <w:rPr>
                <w:sz w:val="24"/>
                <w:lang w:val="ru-RU" w:eastAsia="ru-RU"/>
              </w:rPr>
              <w:t xml:space="preserve">). 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Количество заявлений должно совпадать с количеством обучающихся ОО.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2. Формирует папки из полученных файлов: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11А - по списку; 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11Б - по списку,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….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Количество папок должно совпадать с количеством выпускных классов.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3. Архивирует  папки сканированных копий заявлений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(имя архива: код МСУ  - код ОО).</w:t>
            </w:r>
          </w:p>
          <w:p w:rsidR="007369FA" w:rsidRDefault="007369FA">
            <w:pPr>
              <w:ind w:left="142" w:firstLine="284"/>
              <w:jc w:val="both"/>
            </w:pPr>
            <w:r>
              <w:t>4.  Передает  архивы в МСУ.</w:t>
            </w:r>
          </w:p>
          <w:p w:rsidR="007369FA" w:rsidRDefault="007369FA">
            <w:pPr>
              <w:ind w:left="142" w:firstLine="284"/>
              <w:jc w:val="both"/>
              <w:rPr>
                <w:sz w:val="28"/>
                <w:szCs w:val="28"/>
              </w:rPr>
            </w:pPr>
            <w:r>
              <w:t>5.Оригиналы заявлений обучающихся хранятся в ОО (МСУ) до окончания экзаменов.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1.Принимает и сканирует заявления (форма 5) выпускников прошлых лет, выпускников средних профессиональных  образовательных с указанием перечня учебных предметов, по которым они  планируют сдавать ЕГЭ, даты участия в экзаменах. 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(</w:t>
            </w:r>
            <w:proofErr w:type="gramStart"/>
            <w:r>
              <w:rPr>
                <w:sz w:val="24"/>
                <w:lang w:val="ru-RU" w:eastAsia="ru-RU"/>
              </w:rPr>
              <w:t>и</w:t>
            </w:r>
            <w:proofErr w:type="gramEnd"/>
            <w:r>
              <w:rPr>
                <w:sz w:val="24"/>
                <w:lang w:val="ru-RU" w:eastAsia="ru-RU"/>
              </w:rPr>
              <w:t>мя файла: фамилия, имя, отчество участника.</w:t>
            </w:r>
            <w:r>
              <w:rPr>
                <w:sz w:val="24"/>
                <w:lang w:val="en-US" w:eastAsia="ru-RU"/>
              </w:rPr>
              <w:t>jpg</w:t>
            </w:r>
            <w:r>
              <w:rPr>
                <w:sz w:val="24"/>
                <w:lang w:val="ru-RU" w:eastAsia="ru-RU"/>
              </w:rPr>
              <w:t xml:space="preserve">). 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2. Формирует папки из полученных файлов: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11У – выпускники прошлых лет;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11Ы – выпускники прошлых лет, не имеющих документа об образовании; 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3. Архивирует  папки сканированных копий заявлений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(имя архива: код МСУ - код ВПЛ).</w:t>
            </w:r>
          </w:p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4.Оригиналы заявлений участников хранятся в МСУ до окончания экзаменов.</w:t>
            </w:r>
          </w:p>
        </w:tc>
      </w:tr>
      <w:tr w:rsidR="007369FA" w:rsidTr="007369F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tabs>
                <w:tab w:val="left" w:pos="34"/>
              </w:tabs>
              <w:ind w:left="142"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pStyle w:val="a3"/>
              <w:ind w:left="142" w:firstLine="89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Принимает архивы заявлений обучающихся ОО на участие в ГИА </w:t>
            </w:r>
            <w:r>
              <w:rPr>
                <w:b/>
                <w:sz w:val="24"/>
                <w:lang w:val="ru-RU" w:eastAsia="ru-RU"/>
              </w:rPr>
              <w:t>(до 02.02.2018 г.)</w:t>
            </w:r>
          </w:p>
        </w:tc>
      </w:tr>
      <w:tr w:rsidR="007369FA" w:rsidTr="007369F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tabs>
                <w:tab w:val="left" w:pos="460"/>
              </w:tabs>
              <w:ind w:left="34" w:right="-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A" w:rsidRDefault="007369FA">
            <w:pPr>
              <w:ind w:left="142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FA" w:rsidRDefault="007369FA">
            <w:pPr>
              <w:pStyle w:val="a3"/>
              <w:ind w:left="142" w:firstLine="284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1. Отправляет  созданные в МСУ и полученные из ОО  архивы по защищенным каналам связи с помощью ПО </w:t>
            </w:r>
            <w:proofErr w:type="spellStart"/>
            <w:r>
              <w:rPr>
                <w:sz w:val="24"/>
                <w:lang w:val="ru-RU" w:eastAsia="ru-RU"/>
              </w:rPr>
              <w:t>Vip</w:t>
            </w:r>
            <w:proofErr w:type="spellEnd"/>
            <w:r>
              <w:rPr>
                <w:sz w:val="24"/>
                <w:lang w:val="en-US" w:eastAsia="ru-RU"/>
              </w:rPr>
              <w:t>Net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en-US" w:eastAsia="ru-RU"/>
              </w:rPr>
              <w:t>Client</w:t>
            </w:r>
            <w:r>
              <w:rPr>
                <w:sz w:val="24"/>
                <w:lang w:val="ru-RU" w:eastAsia="ru-RU"/>
              </w:rPr>
              <w:t xml:space="preserve"> «Деловая почта». Получателем является Администратор ГИА 11. </w:t>
            </w:r>
            <w:r>
              <w:rPr>
                <w:b/>
                <w:sz w:val="24"/>
                <w:lang w:val="ru-RU" w:eastAsia="ru-RU"/>
              </w:rPr>
              <w:t>(до 05.02.2018 г.)</w:t>
            </w:r>
          </w:p>
          <w:p w:rsidR="007369FA" w:rsidRDefault="007369FA">
            <w:pPr>
              <w:pStyle w:val="a3"/>
              <w:ind w:left="142" w:firstLine="15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2. Архивы заявлений участников ГИА хранятся в МСУ до окончания экзаменов.</w:t>
            </w:r>
          </w:p>
        </w:tc>
      </w:tr>
    </w:tbl>
    <w:p w:rsidR="007369FA" w:rsidRDefault="007369FA" w:rsidP="007369FA">
      <w:pPr>
        <w:ind w:left="142" w:firstLine="284"/>
        <w:jc w:val="both"/>
        <w:rPr>
          <w:sz w:val="28"/>
          <w:szCs w:val="28"/>
        </w:rPr>
      </w:pPr>
    </w:p>
    <w:p w:rsidR="007369FA" w:rsidRDefault="007369FA" w:rsidP="007369FA">
      <w:pPr>
        <w:ind w:left="142" w:firstLine="284"/>
        <w:jc w:val="both"/>
        <w:rPr>
          <w:sz w:val="28"/>
          <w:szCs w:val="28"/>
        </w:rPr>
      </w:pPr>
    </w:p>
    <w:p w:rsidR="00F32506" w:rsidRDefault="00F32506"/>
    <w:sectPr w:rsidR="00F32506" w:rsidSect="00F3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FA"/>
    <w:rsid w:val="007369FA"/>
    <w:rsid w:val="00B6592C"/>
    <w:rsid w:val="00F3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69FA"/>
    <w:pPr>
      <w:jc w:val="center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7369FA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5">
    <w:name w:val="Приложение Знак"/>
    <w:link w:val="a6"/>
    <w:uiPriority w:val="99"/>
    <w:locked/>
    <w:rsid w:val="007369FA"/>
    <w:rPr>
      <w:sz w:val="24"/>
      <w:szCs w:val="24"/>
      <w:lang/>
    </w:rPr>
  </w:style>
  <w:style w:type="paragraph" w:customStyle="1" w:styleId="a6">
    <w:name w:val="Приложение"/>
    <w:basedOn w:val="a"/>
    <w:link w:val="a5"/>
    <w:uiPriority w:val="99"/>
    <w:rsid w:val="007369FA"/>
    <w:pPr>
      <w:jc w:val="right"/>
    </w:pPr>
    <w:rPr>
      <w:rFonts w:asciiTheme="minorHAnsi" w:eastAsiaTheme="minorHAnsi" w:hAnsiTheme="minorHAnsi" w:cstheme="minorBid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2018-01-19T01:14:00Z</dcterms:created>
  <dcterms:modified xsi:type="dcterms:W3CDTF">2018-01-19T01:16:00Z</dcterms:modified>
</cp:coreProperties>
</file>